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3" w:rsidRDefault="00DF0043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351047" w:rsidTr="00351047">
        <w:trPr>
          <w:trHeight w:val="851"/>
          <w:jc w:val="center"/>
        </w:trPr>
        <w:tc>
          <w:tcPr>
            <w:tcW w:w="9462" w:type="dxa"/>
            <w:gridSpan w:val="4"/>
          </w:tcPr>
          <w:p w:rsidR="00351047" w:rsidRDefault="0035104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АДМИНИСТРАЦИЯ </w:t>
            </w:r>
            <w:r w:rsidR="00DF0043">
              <w:rPr>
                <w:rFonts w:ascii="Arial" w:hAnsi="Arial" w:cs="Arial"/>
                <w:b/>
                <w:bCs/>
                <w:sz w:val="26"/>
                <w:szCs w:val="26"/>
              </w:rPr>
              <w:t>ЗЕЛЁНОПОЛЯНСКОГО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СЕЛЬСОВЕТА</w:t>
            </w:r>
          </w:p>
          <w:p w:rsidR="00351047" w:rsidRDefault="0035104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БАЕвского района Алтайского края</w:t>
            </w:r>
          </w:p>
          <w:p w:rsidR="00351047" w:rsidRDefault="0035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47" w:rsidTr="00351047">
        <w:trPr>
          <w:jc w:val="center"/>
        </w:trPr>
        <w:tc>
          <w:tcPr>
            <w:tcW w:w="9462" w:type="dxa"/>
            <w:gridSpan w:val="4"/>
          </w:tcPr>
          <w:p w:rsidR="00351047" w:rsidRDefault="00351047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aps/>
                <w:spacing w:val="84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aps/>
                <w:spacing w:val="84"/>
                <w:sz w:val="36"/>
                <w:szCs w:val="36"/>
              </w:rPr>
              <w:t>Распоряжение</w:t>
            </w:r>
          </w:p>
          <w:p w:rsidR="00351047" w:rsidRDefault="00351047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47" w:rsidTr="00351047">
        <w:trPr>
          <w:jc w:val="center"/>
        </w:trPr>
        <w:tc>
          <w:tcPr>
            <w:tcW w:w="2284" w:type="dxa"/>
          </w:tcPr>
          <w:p w:rsidR="00351047" w:rsidRDefault="00351047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351047" w:rsidRDefault="00351047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351047" w:rsidRDefault="00351047">
            <w:pPr>
              <w:spacing w:after="0" w:line="240" w:lineRule="auto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351047" w:rsidRDefault="00351047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047" w:rsidRDefault="00DF0043" w:rsidP="0035104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26.01.2022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</w:t>
      </w:r>
    </w:p>
    <w:p w:rsidR="00351047" w:rsidRDefault="00351047" w:rsidP="0035104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Ind w:w="-106" w:type="dxa"/>
        <w:tblLook w:val="01E0" w:firstRow="1" w:lastRow="1" w:firstColumn="1" w:lastColumn="1" w:noHBand="0" w:noVBand="0"/>
      </w:tblPr>
      <w:tblGrid>
        <w:gridCol w:w="4825"/>
        <w:gridCol w:w="4825"/>
      </w:tblGrid>
      <w:tr w:rsidR="00351047" w:rsidTr="00351047">
        <w:trPr>
          <w:trHeight w:val="693"/>
        </w:trPr>
        <w:tc>
          <w:tcPr>
            <w:tcW w:w="4825" w:type="dxa"/>
          </w:tcPr>
          <w:p w:rsidR="00351047" w:rsidRDefault="0035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упрощенном осуществлении</w:t>
            </w:r>
          </w:p>
          <w:p w:rsidR="00351047" w:rsidRDefault="0035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финансового аудита</w:t>
            </w:r>
          </w:p>
          <w:p w:rsidR="00351047" w:rsidRDefault="0035104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351047" w:rsidRDefault="00351047">
            <w:pPr>
              <w:spacing w:after="0" w:line="240" w:lineRule="auto"/>
              <w:ind w:right="4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47" w:rsidRDefault="00351047" w:rsidP="0035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47" w:rsidRDefault="00351047" w:rsidP="003510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ст.160.2-1 Бюджетного кодекса Российской Федерации, Приказом Минфина России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аудита»:</w:t>
      </w:r>
    </w:p>
    <w:p w:rsidR="00351047" w:rsidRDefault="00351047" w:rsidP="003510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Принять распоряжение об упрощенном осуществлении внутреннего финансового аудита в Администрации </w:t>
      </w:r>
      <w:r w:rsidR="00DF0043"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F004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351047" w:rsidRDefault="00351047" w:rsidP="0035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Принимаю на себя и единолично несу ответственность за результаты выполнения бюджетных процедур, а также самостоятельно выполняю действия, направленные на достижение целей осуществления внутреннего финансового аудита, в частности:</w:t>
      </w:r>
    </w:p>
    <w:p w:rsidR="00351047" w:rsidRDefault="00351047" w:rsidP="0035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 и осуществляю внутренний финансовый контроль;</w:t>
      </w:r>
    </w:p>
    <w:p w:rsidR="00351047" w:rsidRDefault="00351047" w:rsidP="0035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решаю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«Определения, принципы и задачи внутреннего финансового аудита»;</w:t>
      </w:r>
    </w:p>
    <w:p w:rsidR="00351047" w:rsidRDefault="00351047" w:rsidP="0035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решаю задачи внутреннего финансового аудита, направленные на повышение качества финансового менеджмента в соответствии с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«Определения, принципы и задачи внутреннего финансового аудита».</w:t>
      </w:r>
    </w:p>
    <w:p w:rsidR="00351047" w:rsidRDefault="00351047" w:rsidP="00351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Внести соответствующие изменения в должностн</w:t>
      </w:r>
      <w:r w:rsidR="00DF0043">
        <w:rPr>
          <w:rFonts w:ascii="Times New Roman" w:hAnsi="Times New Roman" w:cs="Times New Roman"/>
          <w:sz w:val="28"/>
          <w:szCs w:val="28"/>
        </w:rPr>
        <w:t xml:space="preserve">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сельсовета. </w:t>
      </w:r>
    </w:p>
    <w:p w:rsidR="00351047" w:rsidRDefault="00351047" w:rsidP="003510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51047" w:rsidRDefault="00351047" w:rsidP="00351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47" w:rsidRDefault="00351047" w:rsidP="00351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047" w:rsidRDefault="00351047" w:rsidP="00351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</w:t>
      </w:r>
      <w:r w:rsidR="00DF0043">
        <w:rPr>
          <w:rFonts w:ascii="Times New Roman" w:hAnsi="Times New Roman" w:cs="Times New Roman"/>
          <w:sz w:val="28"/>
          <w:szCs w:val="28"/>
        </w:rPr>
        <w:t xml:space="preserve">                  С.В. Алтухова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047" w:rsidRDefault="00351047" w:rsidP="003510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1047" w:rsidRDefault="00351047" w:rsidP="00351047">
      <w:pPr>
        <w:spacing w:after="0" w:line="240" w:lineRule="auto"/>
        <w:rPr>
          <w:rStyle w:val="a6"/>
        </w:rPr>
      </w:pPr>
    </w:p>
    <w:p w:rsidR="00351047" w:rsidRDefault="00351047" w:rsidP="003510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347F" w:rsidRDefault="00DF0043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4"/>
    <w:rsid w:val="00116D2B"/>
    <w:rsid w:val="00156423"/>
    <w:rsid w:val="00294CB4"/>
    <w:rsid w:val="00297857"/>
    <w:rsid w:val="00351047"/>
    <w:rsid w:val="004F1AB1"/>
    <w:rsid w:val="00504D8C"/>
    <w:rsid w:val="0075386D"/>
    <w:rsid w:val="00A73AEA"/>
    <w:rsid w:val="00C91FB2"/>
    <w:rsid w:val="00D0465F"/>
    <w:rsid w:val="00DF0043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10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1047"/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351047"/>
    <w:rPr>
      <w:color w:val="0000FF"/>
      <w:u w:val="single"/>
    </w:rPr>
  </w:style>
  <w:style w:type="character" w:styleId="a6">
    <w:name w:val="Emphasis"/>
    <w:basedOn w:val="a0"/>
    <w:uiPriority w:val="99"/>
    <w:qFormat/>
    <w:rsid w:val="003510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10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1047"/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351047"/>
    <w:rPr>
      <w:color w:val="0000FF"/>
      <w:u w:val="single"/>
    </w:rPr>
  </w:style>
  <w:style w:type="character" w:styleId="a6">
    <w:name w:val="Emphasis"/>
    <w:basedOn w:val="a0"/>
    <w:uiPriority w:val="99"/>
    <w:qFormat/>
    <w:rsid w:val="00351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F7C9C83850B63E1504D45DEDD8C669E8C8BB0B0D5DCE60D160B1059E7DD400D1ECDA308816FA97C0FCB3D8232FFE59F2AAF4380DCEE0DLAgFC" TargetMode="External"/><Relationship Id="rId5" Type="http://schemas.openxmlformats.org/officeDocument/2006/relationships/hyperlink" Target="consultantplus://offline/ref=83BF7C9C83850B63E1504D45DEDD8C669E8C8BB0B0D5DCE60D160B1059E7DD400D1ECDA308816EA17F0FCB3D8232FFE59F2AAF4380DCEE0DLAg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2022-01-26T03:53:00Z</cp:lastPrinted>
  <dcterms:created xsi:type="dcterms:W3CDTF">2022-01-25T08:48:00Z</dcterms:created>
  <dcterms:modified xsi:type="dcterms:W3CDTF">2022-01-26T04:06:00Z</dcterms:modified>
</cp:coreProperties>
</file>